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100" w:line="276" w:lineRule="auto"/>
        <w:jc w:val="center"/>
        <w:textAlignment w:val="auto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报名回执表</w:t>
      </w:r>
      <w:bookmarkStart w:id="0" w:name="_GoBack"/>
      <w:bookmarkEnd w:id="0"/>
    </w:p>
    <w:tbl>
      <w:tblPr>
        <w:tblStyle w:val="12"/>
        <w:tblW w:w="8946" w:type="dxa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433"/>
        <w:gridCol w:w="850"/>
        <w:gridCol w:w="1560"/>
        <w:gridCol w:w="1701"/>
        <w:gridCol w:w="3402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54" w:hRule="atLeast"/>
        </w:trPr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jc w:val="center"/>
              <w:rPr>
                <w:rFonts w:hint="eastAsia" w:ascii="仿宋" w:hAnsi="仿宋" w:eastAsia="仿宋" w:cs="仿宋"/>
                <w:sz w:val="22"/>
              </w:rPr>
            </w:pPr>
            <w:r>
              <w:rPr>
                <w:rFonts w:hint="eastAsia" w:ascii="仿宋" w:hAnsi="仿宋" w:eastAsia="仿宋" w:cs="仿宋"/>
                <w:sz w:val="22"/>
              </w:rPr>
              <w:t>序号</w:t>
            </w:r>
          </w:p>
        </w:tc>
        <w:tc>
          <w:tcPr>
            <w:tcW w:w="2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jc w:val="center"/>
              <w:rPr>
                <w:rFonts w:hint="eastAsia" w:ascii="仿宋" w:hAnsi="仿宋" w:eastAsia="仿宋" w:cs="仿宋"/>
                <w:sz w:val="22"/>
              </w:rPr>
            </w:pPr>
            <w:r>
              <w:rPr>
                <w:rFonts w:hint="eastAsia" w:ascii="仿宋" w:hAnsi="仿宋" w:eastAsia="仿宋" w:cs="仿宋"/>
                <w:sz w:val="22"/>
              </w:rPr>
              <w:t>学校名称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jc w:val="center"/>
              <w:rPr>
                <w:rFonts w:hint="eastAsia" w:ascii="仿宋" w:hAnsi="仿宋" w:eastAsia="仿宋" w:cs="仿宋"/>
                <w:sz w:val="22"/>
              </w:rPr>
            </w:pPr>
            <w:r>
              <w:rPr>
                <w:rFonts w:hint="eastAsia" w:ascii="仿宋" w:hAnsi="仿宋" w:eastAsia="仿宋" w:cs="仿宋"/>
                <w:sz w:val="22"/>
              </w:rPr>
              <w:t>老师姓名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jc w:val="center"/>
              <w:rPr>
                <w:rFonts w:hint="eastAsia" w:ascii="仿宋" w:hAnsi="仿宋" w:eastAsia="仿宋" w:cs="仿宋"/>
                <w:sz w:val="22"/>
              </w:rPr>
            </w:pPr>
            <w:r>
              <w:rPr>
                <w:rFonts w:hint="eastAsia" w:ascii="仿宋" w:hAnsi="仿宋" w:eastAsia="仿宋" w:cs="仿宋"/>
                <w:sz w:val="22"/>
              </w:rPr>
              <w:t xml:space="preserve">手机号 </w:t>
            </w:r>
            <w:r>
              <w:rPr>
                <w:rFonts w:hint="eastAsia" w:ascii="仿宋" w:hAnsi="仿宋" w:eastAsia="仿宋" w:cs="仿宋"/>
                <w:sz w:val="21"/>
                <w:szCs w:val="22"/>
              </w:rPr>
              <w:t>(用于开通在线学习账号)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0" w:hRule="atLeast"/>
        </w:trPr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jc w:val="center"/>
              <w:rPr>
                <w:rFonts w:hint="eastAsia" w:ascii="仿宋" w:hAnsi="仿宋" w:eastAsia="仿宋" w:cs="仿宋"/>
                <w:sz w:val="22"/>
              </w:rPr>
            </w:pPr>
            <w:r>
              <w:rPr>
                <w:rFonts w:hint="eastAsia" w:ascii="仿宋" w:hAnsi="仿宋" w:eastAsia="仿宋" w:cs="仿宋"/>
                <w:sz w:val="22"/>
              </w:rPr>
              <w:t>1</w:t>
            </w:r>
          </w:p>
        </w:tc>
        <w:tc>
          <w:tcPr>
            <w:tcW w:w="2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sz w:val="21"/>
              </w:rPr>
            </w:pPr>
            <w:r>
              <w:rPr>
                <w:rFonts w:hint="eastAsia" w:ascii="仿宋" w:hAnsi="仿宋" w:eastAsia="仿宋" w:cs="仿宋"/>
                <w:sz w:val="21"/>
              </w:rPr>
              <w:drawing>
                <wp:inline distT="0" distB="0" distL="0" distR="0">
                  <wp:extent cx="9525" cy="9525"/>
                  <wp:effectExtent l="0" t="0" r="0" b="0"/>
                  <wp:docPr id="8" name="图片 8" descr="page4image36775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 descr="page4image36775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sz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0" w:hRule="atLeast"/>
        </w:trPr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jc w:val="center"/>
              <w:rPr>
                <w:rFonts w:hint="eastAsia" w:ascii="仿宋" w:hAnsi="仿宋" w:eastAsia="仿宋" w:cs="仿宋"/>
                <w:sz w:val="22"/>
              </w:rPr>
            </w:pPr>
            <w:r>
              <w:rPr>
                <w:rFonts w:hint="eastAsia" w:ascii="仿宋" w:hAnsi="仿宋" w:eastAsia="仿宋" w:cs="仿宋"/>
                <w:sz w:val="22"/>
              </w:rPr>
              <w:t>2</w:t>
            </w:r>
          </w:p>
        </w:tc>
        <w:tc>
          <w:tcPr>
            <w:tcW w:w="2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sz w:val="18"/>
                <w:szCs w:val="20"/>
              </w:rPr>
            </w:pP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sz w:val="18"/>
                <w:szCs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4" w:hRule="atLeast"/>
        </w:trPr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jc w:val="center"/>
              <w:rPr>
                <w:rFonts w:hint="eastAsia" w:ascii="仿宋" w:hAnsi="仿宋" w:eastAsia="仿宋" w:cs="仿宋"/>
                <w:sz w:val="22"/>
              </w:rPr>
            </w:pPr>
            <w:r>
              <w:rPr>
                <w:rFonts w:hint="eastAsia" w:ascii="仿宋" w:hAnsi="仿宋" w:eastAsia="仿宋" w:cs="仿宋"/>
                <w:sz w:val="22"/>
              </w:rPr>
              <w:t>3</w:t>
            </w:r>
          </w:p>
        </w:tc>
        <w:tc>
          <w:tcPr>
            <w:tcW w:w="2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sz w:val="18"/>
                <w:szCs w:val="20"/>
              </w:rPr>
            </w:pP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sz w:val="18"/>
                <w:szCs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2" w:hRule="atLeast"/>
        </w:trPr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18"/>
                <w:szCs w:val="20"/>
              </w:rPr>
            </w:pPr>
            <w:r>
              <w:rPr>
                <w:rFonts w:hint="eastAsia" w:ascii="仿宋" w:hAnsi="仿宋" w:eastAsia="仿宋" w:cs="仿宋"/>
                <w:sz w:val="18"/>
                <w:szCs w:val="20"/>
              </w:rPr>
              <w:t>4</w:t>
            </w:r>
          </w:p>
        </w:tc>
        <w:tc>
          <w:tcPr>
            <w:tcW w:w="2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sz w:val="18"/>
                <w:szCs w:val="20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sz w:val="18"/>
                <w:szCs w:val="20"/>
              </w:rPr>
            </w:pP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sz w:val="18"/>
                <w:szCs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4" w:hRule="atLeast"/>
        </w:trPr>
        <w:tc>
          <w:tcPr>
            <w:tcW w:w="89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jc w:val="center"/>
              <w:rPr>
                <w:rFonts w:hint="eastAsia" w:ascii="仿宋" w:hAnsi="仿宋" w:eastAsia="仿宋" w:cs="仿宋"/>
                <w:b/>
                <w:sz w:val="22"/>
              </w:rPr>
            </w:pPr>
            <w:r>
              <w:rPr>
                <w:rFonts w:hint="eastAsia" w:ascii="仿宋" w:hAnsi="仿宋" w:eastAsia="仿宋" w:cs="仿宋"/>
                <w:b/>
                <w:sz w:val="22"/>
              </w:rPr>
              <w:t>发票开具信息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6" w:hRule="atLeast"/>
        </w:trPr>
        <w:tc>
          <w:tcPr>
            <w:tcW w:w="89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ind w:firstLine="110" w:firstLineChars="50"/>
              <w:rPr>
                <w:rFonts w:hint="eastAsia" w:ascii="仿宋" w:hAnsi="仿宋" w:eastAsia="仿宋" w:cs="仿宋"/>
                <w:sz w:val="22"/>
              </w:rPr>
            </w:pPr>
            <w:r>
              <w:rPr>
                <w:rFonts w:hint="eastAsia" w:ascii="仿宋" w:hAnsi="仿宋" w:eastAsia="仿宋" w:cs="仿宋"/>
                <w:sz w:val="22"/>
              </w:rPr>
              <w:t>发票类目：□培训费</w:t>
            </w:r>
            <w:r>
              <w:rPr>
                <w:rFonts w:hint="eastAsia" w:ascii="仿宋" w:hAnsi="仿宋" w:eastAsia="仿宋" w:cs="仿宋"/>
                <w:sz w:val="22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2"/>
              </w:rPr>
              <w:t xml:space="preserve"> </w:t>
            </w:r>
            <w:r>
              <w:rPr>
                <w:rFonts w:hint="eastAsia" w:ascii="仿宋" w:hAnsi="仿宋" w:eastAsia="仿宋" w:cs="仿宋"/>
                <w:sz w:val="22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2"/>
              </w:rPr>
              <w:t xml:space="preserve"> □会议费</w:t>
            </w:r>
            <w:r>
              <w:rPr>
                <w:rFonts w:hint="eastAsia" w:ascii="仿宋" w:hAnsi="仿宋" w:eastAsia="仿宋" w:cs="仿宋"/>
                <w:sz w:val="22"/>
                <w:lang w:val="en-US" w:eastAsia="zh-CN"/>
              </w:rPr>
              <w:t xml:space="preserve">     </w:t>
            </w:r>
            <w:r>
              <w:rPr>
                <w:rFonts w:hint="eastAsia" w:ascii="仿宋" w:hAnsi="仿宋" w:eastAsia="仿宋" w:cs="仿宋"/>
                <w:sz w:val="22"/>
              </w:rPr>
              <w:t xml:space="preserve"> □会务费   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0" w:hRule="atLeast"/>
        </w:trPr>
        <w:tc>
          <w:tcPr>
            <w:tcW w:w="228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ind w:firstLine="110" w:firstLineChars="50"/>
              <w:jc w:val="center"/>
              <w:rPr>
                <w:rFonts w:hint="eastAsia" w:ascii="仿宋" w:hAnsi="仿宋" w:eastAsia="仿宋" w:cs="仿宋"/>
                <w:sz w:val="22"/>
              </w:rPr>
            </w:pPr>
            <w:r>
              <w:rPr>
                <w:rFonts w:hint="eastAsia" w:ascii="仿宋" w:hAnsi="仿宋" w:eastAsia="仿宋" w:cs="仿宋"/>
                <w:sz w:val="22"/>
              </w:rPr>
              <w:t>□增值税普通发票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ind w:firstLine="110" w:firstLineChars="50"/>
              <w:rPr>
                <w:rFonts w:hint="eastAsia" w:ascii="仿宋" w:hAnsi="仿宋" w:eastAsia="仿宋" w:cs="仿宋"/>
                <w:sz w:val="22"/>
              </w:rPr>
            </w:pPr>
            <w:r>
              <w:rPr>
                <w:rFonts w:hint="eastAsia" w:ascii="仿宋" w:hAnsi="仿宋" w:eastAsia="仿宋" w:cs="仿宋"/>
                <w:sz w:val="22"/>
              </w:rPr>
              <w:t>单位名称</w:t>
            </w:r>
          </w:p>
        </w:tc>
        <w:tc>
          <w:tcPr>
            <w:tcW w:w="51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ind w:firstLine="110" w:firstLineChars="50"/>
              <w:rPr>
                <w:rFonts w:hint="eastAsia" w:ascii="仿宋" w:hAnsi="仿宋" w:eastAsia="仿宋" w:cs="仿宋"/>
                <w:sz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0" w:hRule="atLeast"/>
        </w:trPr>
        <w:tc>
          <w:tcPr>
            <w:tcW w:w="2283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ind w:firstLine="110" w:firstLineChars="50"/>
              <w:jc w:val="center"/>
              <w:rPr>
                <w:rFonts w:hint="eastAsia" w:ascii="仿宋" w:hAnsi="仿宋" w:eastAsia="仿宋" w:cs="仿宋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ind w:firstLine="110" w:firstLineChars="50"/>
              <w:rPr>
                <w:rFonts w:hint="eastAsia" w:ascii="仿宋" w:hAnsi="仿宋" w:eastAsia="仿宋" w:cs="仿宋"/>
                <w:sz w:val="22"/>
              </w:rPr>
            </w:pPr>
            <w:r>
              <w:rPr>
                <w:rFonts w:hint="eastAsia" w:ascii="仿宋" w:hAnsi="仿宋" w:eastAsia="仿宋" w:cs="仿宋"/>
                <w:sz w:val="22"/>
              </w:rPr>
              <w:t>税号</w:t>
            </w:r>
          </w:p>
        </w:tc>
        <w:tc>
          <w:tcPr>
            <w:tcW w:w="51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ind w:firstLine="110" w:firstLineChars="50"/>
              <w:rPr>
                <w:rFonts w:hint="eastAsia" w:ascii="仿宋" w:hAnsi="仿宋" w:eastAsia="仿宋" w:cs="仿宋"/>
                <w:sz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0" w:hRule="atLeast"/>
        </w:trPr>
        <w:tc>
          <w:tcPr>
            <w:tcW w:w="2283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ind w:firstLine="110" w:firstLineChars="50"/>
              <w:jc w:val="center"/>
              <w:rPr>
                <w:rFonts w:hint="eastAsia" w:ascii="仿宋" w:hAnsi="仿宋" w:eastAsia="仿宋" w:cs="仿宋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ind w:firstLine="110" w:firstLineChars="50"/>
              <w:rPr>
                <w:rFonts w:hint="eastAsia" w:ascii="仿宋" w:hAnsi="仿宋" w:eastAsia="仿宋" w:cs="仿宋"/>
                <w:sz w:val="22"/>
              </w:rPr>
            </w:pPr>
            <w:r>
              <w:rPr>
                <w:rFonts w:hint="eastAsia" w:ascii="仿宋" w:hAnsi="仿宋" w:eastAsia="仿宋" w:cs="仿宋"/>
                <w:sz w:val="22"/>
              </w:rPr>
              <w:t>电子邮箱</w:t>
            </w:r>
          </w:p>
        </w:tc>
        <w:tc>
          <w:tcPr>
            <w:tcW w:w="51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ind w:firstLine="110" w:firstLineChars="50"/>
              <w:rPr>
                <w:rFonts w:hint="eastAsia" w:ascii="仿宋" w:hAnsi="仿宋" w:eastAsia="仿宋" w:cs="仿宋"/>
                <w:sz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0" w:hRule="atLeast"/>
        </w:trPr>
        <w:tc>
          <w:tcPr>
            <w:tcW w:w="228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ind w:firstLine="110" w:firstLineChars="50"/>
              <w:jc w:val="center"/>
              <w:rPr>
                <w:rFonts w:hint="eastAsia" w:ascii="仿宋" w:hAnsi="仿宋" w:eastAsia="仿宋" w:cs="仿宋"/>
                <w:sz w:val="22"/>
              </w:rPr>
            </w:pPr>
            <w:r>
              <w:rPr>
                <w:rFonts w:hint="eastAsia" w:ascii="仿宋" w:hAnsi="仿宋" w:eastAsia="仿宋" w:cs="仿宋"/>
                <w:sz w:val="22"/>
              </w:rPr>
              <w:t>□增值税专用发票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ind w:firstLine="110" w:firstLineChars="50"/>
              <w:rPr>
                <w:rFonts w:hint="eastAsia" w:ascii="仿宋" w:hAnsi="仿宋" w:eastAsia="仿宋" w:cs="仿宋"/>
                <w:sz w:val="22"/>
              </w:rPr>
            </w:pPr>
            <w:r>
              <w:rPr>
                <w:rFonts w:hint="eastAsia" w:ascii="仿宋" w:hAnsi="仿宋" w:eastAsia="仿宋" w:cs="仿宋"/>
                <w:sz w:val="22"/>
              </w:rPr>
              <w:t>单位名称</w:t>
            </w:r>
          </w:p>
        </w:tc>
        <w:tc>
          <w:tcPr>
            <w:tcW w:w="51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ind w:firstLine="110" w:firstLineChars="50"/>
              <w:rPr>
                <w:rFonts w:hint="eastAsia" w:ascii="仿宋" w:hAnsi="仿宋" w:eastAsia="仿宋" w:cs="仿宋"/>
                <w:sz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0" w:hRule="atLeast"/>
        </w:trPr>
        <w:tc>
          <w:tcPr>
            <w:tcW w:w="2283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ind w:firstLine="110" w:firstLineChars="50"/>
              <w:rPr>
                <w:rFonts w:hint="eastAsia" w:ascii="仿宋" w:hAnsi="仿宋" w:eastAsia="仿宋" w:cs="仿宋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ind w:firstLine="110" w:firstLineChars="50"/>
              <w:rPr>
                <w:rFonts w:hint="eastAsia" w:ascii="仿宋" w:hAnsi="仿宋" w:eastAsia="仿宋" w:cs="仿宋"/>
                <w:sz w:val="22"/>
              </w:rPr>
            </w:pPr>
            <w:r>
              <w:rPr>
                <w:rFonts w:hint="eastAsia" w:ascii="仿宋" w:hAnsi="仿宋" w:eastAsia="仿宋" w:cs="仿宋"/>
                <w:sz w:val="22"/>
              </w:rPr>
              <w:t>税号</w:t>
            </w:r>
          </w:p>
        </w:tc>
        <w:tc>
          <w:tcPr>
            <w:tcW w:w="51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ind w:firstLine="110" w:firstLineChars="50"/>
              <w:rPr>
                <w:rFonts w:hint="eastAsia" w:ascii="仿宋" w:hAnsi="仿宋" w:eastAsia="仿宋" w:cs="仿宋"/>
                <w:sz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0" w:hRule="atLeast"/>
        </w:trPr>
        <w:tc>
          <w:tcPr>
            <w:tcW w:w="2283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ind w:firstLine="110" w:firstLineChars="50"/>
              <w:rPr>
                <w:rFonts w:hint="eastAsia" w:ascii="仿宋" w:hAnsi="仿宋" w:eastAsia="仿宋" w:cs="仿宋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ind w:firstLine="110" w:firstLineChars="50"/>
              <w:rPr>
                <w:rFonts w:hint="eastAsia" w:ascii="仿宋" w:hAnsi="仿宋" w:eastAsia="仿宋" w:cs="仿宋"/>
                <w:sz w:val="22"/>
              </w:rPr>
            </w:pPr>
            <w:r>
              <w:rPr>
                <w:rFonts w:hint="eastAsia" w:ascii="仿宋" w:hAnsi="仿宋" w:eastAsia="仿宋" w:cs="仿宋"/>
                <w:sz w:val="22"/>
              </w:rPr>
              <w:t>开户行</w:t>
            </w:r>
          </w:p>
        </w:tc>
        <w:tc>
          <w:tcPr>
            <w:tcW w:w="51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ind w:firstLine="110" w:firstLineChars="50"/>
              <w:rPr>
                <w:rFonts w:hint="eastAsia" w:ascii="仿宋" w:hAnsi="仿宋" w:eastAsia="仿宋" w:cs="仿宋"/>
                <w:sz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0" w:hRule="atLeast"/>
        </w:trPr>
        <w:tc>
          <w:tcPr>
            <w:tcW w:w="2283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ind w:firstLine="110" w:firstLineChars="50"/>
              <w:rPr>
                <w:rFonts w:hint="eastAsia" w:ascii="仿宋" w:hAnsi="仿宋" w:eastAsia="仿宋" w:cs="仿宋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ind w:firstLine="110" w:firstLineChars="50"/>
              <w:rPr>
                <w:rFonts w:hint="eastAsia" w:ascii="仿宋" w:hAnsi="仿宋" w:eastAsia="仿宋" w:cs="仿宋"/>
                <w:sz w:val="22"/>
              </w:rPr>
            </w:pPr>
            <w:r>
              <w:rPr>
                <w:rFonts w:hint="eastAsia" w:ascii="仿宋" w:hAnsi="仿宋" w:eastAsia="仿宋" w:cs="仿宋"/>
                <w:sz w:val="22"/>
              </w:rPr>
              <w:t>账号</w:t>
            </w:r>
          </w:p>
        </w:tc>
        <w:tc>
          <w:tcPr>
            <w:tcW w:w="51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ind w:firstLine="110" w:firstLineChars="50"/>
              <w:rPr>
                <w:rFonts w:hint="eastAsia" w:ascii="仿宋" w:hAnsi="仿宋" w:eastAsia="仿宋" w:cs="仿宋"/>
                <w:sz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0" w:hRule="atLeast"/>
        </w:trPr>
        <w:tc>
          <w:tcPr>
            <w:tcW w:w="2283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ind w:firstLine="110" w:firstLineChars="50"/>
              <w:rPr>
                <w:rFonts w:hint="eastAsia" w:ascii="仿宋" w:hAnsi="仿宋" w:eastAsia="仿宋" w:cs="仿宋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ind w:firstLine="110" w:firstLineChars="50"/>
              <w:rPr>
                <w:rFonts w:hint="eastAsia" w:ascii="仿宋" w:hAnsi="仿宋" w:eastAsia="仿宋" w:cs="仿宋"/>
                <w:sz w:val="22"/>
              </w:rPr>
            </w:pPr>
            <w:r>
              <w:rPr>
                <w:rFonts w:hint="eastAsia" w:ascii="仿宋" w:hAnsi="仿宋" w:eastAsia="仿宋" w:cs="仿宋"/>
                <w:sz w:val="22"/>
              </w:rPr>
              <w:t>开户地址</w:t>
            </w:r>
          </w:p>
        </w:tc>
        <w:tc>
          <w:tcPr>
            <w:tcW w:w="51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ind w:firstLine="110" w:firstLineChars="50"/>
              <w:rPr>
                <w:rFonts w:hint="eastAsia" w:ascii="仿宋" w:hAnsi="仿宋" w:eastAsia="仿宋" w:cs="仿宋"/>
                <w:sz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0" w:hRule="atLeast"/>
        </w:trPr>
        <w:tc>
          <w:tcPr>
            <w:tcW w:w="2283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ind w:firstLine="110" w:firstLineChars="50"/>
              <w:rPr>
                <w:rFonts w:hint="eastAsia" w:ascii="仿宋" w:hAnsi="仿宋" w:eastAsia="仿宋" w:cs="仿宋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ind w:firstLine="110" w:firstLineChars="50"/>
              <w:rPr>
                <w:rFonts w:hint="eastAsia" w:ascii="仿宋" w:hAnsi="仿宋" w:eastAsia="仿宋" w:cs="仿宋"/>
                <w:sz w:val="22"/>
              </w:rPr>
            </w:pPr>
            <w:r>
              <w:rPr>
                <w:rFonts w:hint="eastAsia" w:ascii="仿宋" w:hAnsi="仿宋" w:eastAsia="仿宋" w:cs="仿宋"/>
                <w:sz w:val="22"/>
              </w:rPr>
              <w:t>电话</w:t>
            </w:r>
          </w:p>
        </w:tc>
        <w:tc>
          <w:tcPr>
            <w:tcW w:w="51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ind w:firstLine="110" w:firstLineChars="50"/>
              <w:rPr>
                <w:rFonts w:hint="eastAsia" w:ascii="仿宋" w:hAnsi="仿宋" w:eastAsia="仿宋" w:cs="仿宋"/>
                <w:sz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0" w:hRule="atLeast"/>
        </w:trPr>
        <w:tc>
          <w:tcPr>
            <w:tcW w:w="2283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ind w:firstLine="110" w:firstLineChars="50"/>
              <w:rPr>
                <w:rFonts w:hint="eastAsia" w:ascii="仿宋" w:hAnsi="仿宋" w:eastAsia="仿宋" w:cs="仿宋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ind w:firstLine="110" w:firstLineChars="50"/>
              <w:rPr>
                <w:rFonts w:hint="eastAsia" w:ascii="仿宋" w:hAnsi="仿宋" w:eastAsia="仿宋" w:cs="仿宋"/>
                <w:sz w:val="22"/>
              </w:rPr>
            </w:pPr>
            <w:r>
              <w:rPr>
                <w:rFonts w:hint="eastAsia" w:ascii="仿宋" w:hAnsi="仿宋" w:eastAsia="仿宋" w:cs="仿宋"/>
                <w:sz w:val="22"/>
              </w:rPr>
              <w:t>邮寄地址</w:t>
            </w:r>
          </w:p>
        </w:tc>
        <w:tc>
          <w:tcPr>
            <w:tcW w:w="51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ind w:firstLine="110" w:firstLineChars="50"/>
              <w:rPr>
                <w:rFonts w:hint="eastAsia" w:ascii="仿宋" w:hAnsi="仿宋" w:eastAsia="仿宋" w:cs="仿宋"/>
                <w:sz w:val="22"/>
              </w:rPr>
            </w:pPr>
          </w:p>
        </w:tc>
      </w:tr>
    </w:tbl>
    <w:p>
      <w:pPr>
        <w:spacing w:line="276" w:lineRule="auto"/>
        <w:rPr>
          <w:rFonts w:ascii="微软雅黑" w:hAnsi="微软雅黑" w:eastAsia="微软雅黑" w:cstheme="minorBidi"/>
          <w:kern w:val="2"/>
          <w:sz w:val="20"/>
          <w:szCs w:val="24"/>
        </w:rPr>
      </w:pPr>
    </w:p>
    <w:sectPr>
      <w:pgSz w:w="11900" w:h="16838"/>
      <w:pgMar w:top="854" w:right="1440" w:bottom="1440" w:left="1440" w:header="0" w:footer="0" w:gutter="0"/>
      <w:cols w:equalWidth="0" w:num="1">
        <w:col w:w="902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方正舒体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U5YTk2NWU3OTRhNTU0YjZlNWE0ODExMjY4YzM0MTgifQ=="/>
  </w:docVars>
  <w:rsids>
    <w:rsidRoot w:val="00FA6561"/>
    <w:rsid w:val="000012CF"/>
    <w:rsid w:val="00014F9F"/>
    <w:rsid w:val="00017A81"/>
    <w:rsid w:val="00020938"/>
    <w:rsid w:val="00033007"/>
    <w:rsid w:val="000332BB"/>
    <w:rsid w:val="000371B9"/>
    <w:rsid w:val="00045A8E"/>
    <w:rsid w:val="000633C7"/>
    <w:rsid w:val="00067758"/>
    <w:rsid w:val="000912EF"/>
    <w:rsid w:val="00097059"/>
    <w:rsid w:val="000A6FA8"/>
    <w:rsid w:val="000B43EE"/>
    <w:rsid w:val="000B48BD"/>
    <w:rsid w:val="000E3EAD"/>
    <w:rsid w:val="000F01EB"/>
    <w:rsid w:val="00106025"/>
    <w:rsid w:val="00122D37"/>
    <w:rsid w:val="00136D19"/>
    <w:rsid w:val="00137176"/>
    <w:rsid w:val="001702DD"/>
    <w:rsid w:val="001901DA"/>
    <w:rsid w:val="00196E82"/>
    <w:rsid w:val="001A126A"/>
    <w:rsid w:val="001B00C0"/>
    <w:rsid w:val="001B449E"/>
    <w:rsid w:val="001D280D"/>
    <w:rsid w:val="001D2D30"/>
    <w:rsid w:val="001D7A89"/>
    <w:rsid w:val="001E3557"/>
    <w:rsid w:val="001E483C"/>
    <w:rsid w:val="001F41BE"/>
    <w:rsid w:val="002141F6"/>
    <w:rsid w:val="00231EE2"/>
    <w:rsid w:val="00235C66"/>
    <w:rsid w:val="00236989"/>
    <w:rsid w:val="00237AD4"/>
    <w:rsid w:val="00250421"/>
    <w:rsid w:val="00260E7E"/>
    <w:rsid w:val="00261872"/>
    <w:rsid w:val="00272079"/>
    <w:rsid w:val="00286481"/>
    <w:rsid w:val="002A1547"/>
    <w:rsid w:val="002A439C"/>
    <w:rsid w:val="002F420F"/>
    <w:rsid w:val="00311704"/>
    <w:rsid w:val="00312943"/>
    <w:rsid w:val="003454A1"/>
    <w:rsid w:val="00346AF8"/>
    <w:rsid w:val="003541A9"/>
    <w:rsid w:val="003632A2"/>
    <w:rsid w:val="0036561A"/>
    <w:rsid w:val="00381D2A"/>
    <w:rsid w:val="00395122"/>
    <w:rsid w:val="00396E20"/>
    <w:rsid w:val="003A3696"/>
    <w:rsid w:val="003A5A6B"/>
    <w:rsid w:val="003A7036"/>
    <w:rsid w:val="003B0C89"/>
    <w:rsid w:val="003B5799"/>
    <w:rsid w:val="003C0696"/>
    <w:rsid w:val="003C5376"/>
    <w:rsid w:val="003D2C93"/>
    <w:rsid w:val="003E47C5"/>
    <w:rsid w:val="003F29A2"/>
    <w:rsid w:val="00412569"/>
    <w:rsid w:val="00436DDD"/>
    <w:rsid w:val="004416FB"/>
    <w:rsid w:val="00444F1D"/>
    <w:rsid w:val="004454F9"/>
    <w:rsid w:val="00453971"/>
    <w:rsid w:val="00464097"/>
    <w:rsid w:val="00466E6A"/>
    <w:rsid w:val="0048195D"/>
    <w:rsid w:val="004921C8"/>
    <w:rsid w:val="00496495"/>
    <w:rsid w:val="004A4C4C"/>
    <w:rsid w:val="004B62E2"/>
    <w:rsid w:val="004C7307"/>
    <w:rsid w:val="004D4490"/>
    <w:rsid w:val="00503C59"/>
    <w:rsid w:val="005157E9"/>
    <w:rsid w:val="005208FE"/>
    <w:rsid w:val="00527CFE"/>
    <w:rsid w:val="00530FED"/>
    <w:rsid w:val="00533692"/>
    <w:rsid w:val="00537561"/>
    <w:rsid w:val="005423FB"/>
    <w:rsid w:val="00553AD0"/>
    <w:rsid w:val="00563EEA"/>
    <w:rsid w:val="00563F9D"/>
    <w:rsid w:val="00567F28"/>
    <w:rsid w:val="00587306"/>
    <w:rsid w:val="005B33E0"/>
    <w:rsid w:val="005E1DCA"/>
    <w:rsid w:val="005E7CA5"/>
    <w:rsid w:val="005F30AA"/>
    <w:rsid w:val="00603174"/>
    <w:rsid w:val="00603BE7"/>
    <w:rsid w:val="00676DBA"/>
    <w:rsid w:val="006818A3"/>
    <w:rsid w:val="0068311A"/>
    <w:rsid w:val="00685D67"/>
    <w:rsid w:val="006905CD"/>
    <w:rsid w:val="00690686"/>
    <w:rsid w:val="006A0531"/>
    <w:rsid w:val="006A2191"/>
    <w:rsid w:val="006B0A1E"/>
    <w:rsid w:val="006B51E9"/>
    <w:rsid w:val="006C0E94"/>
    <w:rsid w:val="006D4AA8"/>
    <w:rsid w:val="006D60A2"/>
    <w:rsid w:val="006E506B"/>
    <w:rsid w:val="006E56BF"/>
    <w:rsid w:val="006E6483"/>
    <w:rsid w:val="00703A67"/>
    <w:rsid w:val="00717C54"/>
    <w:rsid w:val="007204C0"/>
    <w:rsid w:val="00725A78"/>
    <w:rsid w:val="00727D23"/>
    <w:rsid w:val="007375FC"/>
    <w:rsid w:val="007531B4"/>
    <w:rsid w:val="0075380A"/>
    <w:rsid w:val="0076126D"/>
    <w:rsid w:val="00763EE6"/>
    <w:rsid w:val="007700FB"/>
    <w:rsid w:val="00786CAF"/>
    <w:rsid w:val="007B4584"/>
    <w:rsid w:val="007C07C2"/>
    <w:rsid w:val="007C1444"/>
    <w:rsid w:val="007D66C9"/>
    <w:rsid w:val="007E53D8"/>
    <w:rsid w:val="007F348F"/>
    <w:rsid w:val="007F5555"/>
    <w:rsid w:val="00814F2A"/>
    <w:rsid w:val="00822620"/>
    <w:rsid w:val="008268FB"/>
    <w:rsid w:val="00826D10"/>
    <w:rsid w:val="008371AC"/>
    <w:rsid w:val="00841F1A"/>
    <w:rsid w:val="0084365A"/>
    <w:rsid w:val="00862A6F"/>
    <w:rsid w:val="00867424"/>
    <w:rsid w:val="00867B65"/>
    <w:rsid w:val="00870DD2"/>
    <w:rsid w:val="00871D15"/>
    <w:rsid w:val="00872D1E"/>
    <w:rsid w:val="00887646"/>
    <w:rsid w:val="00894598"/>
    <w:rsid w:val="00894984"/>
    <w:rsid w:val="008B47C3"/>
    <w:rsid w:val="008B5281"/>
    <w:rsid w:val="008C1503"/>
    <w:rsid w:val="008C3A8A"/>
    <w:rsid w:val="008E0FBC"/>
    <w:rsid w:val="008E5BB8"/>
    <w:rsid w:val="0091385A"/>
    <w:rsid w:val="00915279"/>
    <w:rsid w:val="00931C3B"/>
    <w:rsid w:val="009428FE"/>
    <w:rsid w:val="009545D9"/>
    <w:rsid w:val="00987AD2"/>
    <w:rsid w:val="00990032"/>
    <w:rsid w:val="00994485"/>
    <w:rsid w:val="009A1305"/>
    <w:rsid w:val="009B01E6"/>
    <w:rsid w:val="009B70F5"/>
    <w:rsid w:val="009C7092"/>
    <w:rsid w:val="009D3782"/>
    <w:rsid w:val="009E2AC6"/>
    <w:rsid w:val="009E4782"/>
    <w:rsid w:val="009E7D96"/>
    <w:rsid w:val="009F4CAB"/>
    <w:rsid w:val="00A0374D"/>
    <w:rsid w:val="00A13B68"/>
    <w:rsid w:val="00A15471"/>
    <w:rsid w:val="00A21BED"/>
    <w:rsid w:val="00A24B9B"/>
    <w:rsid w:val="00A264EF"/>
    <w:rsid w:val="00A27A8A"/>
    <w:rsid w:val="00A37B11"/>
    <w:rsid w:val="00A44441"/>
    <w:rsid w:val="00A50119"/>
    <w:rsid w:val="00A71FF1"/>
    <w:rsid w:val="00A76E14"/>
    <w:rsid w:val="00A81E04"/>
    <w:rsid w:val="00A845A7"/>
    <w:rsid w:val="00A85B56"/>
    <w:rsid w:val="00A96B40"/>
    <w:rsid w:val="00A96C6E"/>
    <w:rsid w:val="00AA6EDC"/>
    <w:rsid w:val="00AB326A"/>
    <w:rsid w:val="00AE1B6A"/>
    <w:rsid w:val="00AE3A07"/>
    <w:rsid w:val="00AE681E"/>
    <w:rsid w:val="00AF77F8"/>
    <w:rsid w:val="00B13A57"/>
    <w:rsid w:val="00B41D9C"/>
    <w:rsid w:val="00B7576F"/>
    <w:rsid w:val="00B829F1"/>
    <w:rsid w:val="00B84B2C"/>
    <w:rsid w:val="00BA308E"/>
    <w:rsid w:val="00BB6F14"/>
    <w:rsid w:val="00BC003C"/>
    <w:rsid w:val="00BE10C2"/>
    <w:rsid w:val="00BE6637"/>
    <w:rsid w:val="00BF2E92"/>
    <w:rsid w:val="00C03D1F"/>
    <w:rsid w:val="00C2256F"/>
    <w:rsid w:val="00C6610F"/>
    <w:rsid w:val="00C75923"/>
    <w:rsid w:val="00C8234C"/>
    <w:rsid w:val="00C95082"/>
    <w:rsid w:val="00CA569B"/>
    <w:rsid w:val="00CB359C"/>
    <w:rsid w:val="00CE1B24"/>
    <w:rsid w:val="00CF3181"/>
    <w:rsid w:val="00CF4C96"/>
    <w:rsid w:val="00D00724"/>
    <w:rsid w:val="00D06085"/>
    <w:rsid w:val="00D07637"/>
    <w:rsid w:val="00D14DF2"/>
    <w:rsid w:val="00D23771"/>
    <w:rsid w:val="00D27557"/>
    <w:rsid w:val="00D27D62"/>
    <w:rsid w:val="00D31F5D"/>
    <w:rsid w:val="00D3309B"/>
    <w:rsid w:val="00D3386F"/>
    <w:rsid w:val="00D3455A"/>
    <w:rsid w:val="00D36B81"/>
    <w:rsid w:val="00D53D77"/>
    <w:rsid w:val="00D5606E"/>
    <w:rsid w:val="00D61DFA"/>
    <w:rsid w:val="00D84918"/>
    <w:rsid w:val="00DA2DF7"/>
    <w:rsid w:val="00DA3DB6"/>
    <w:rsid w:val="00DB3F99"/>
    <w:rsid w:val="00DC462B"/>
    <w:rsid w:val="00DD0DCC"/>
    <w:rsid w:val="00DD3573"/>
    <w:rsid w:val="00DF02E4"/>
    <w:rsid w:val="00DF3894"/>
    <w:rsid w:val="00E04A8F"/>
    <w:rsid w:val="00E057BC"/>
    <w:rsid w:val="00E07231"/>
    <w:rsid w:val="00E0783A"/>
    <w:rsid w:val="00E27FCD"/>
    <w:rsid w:val="00E3025A"/>
    <w:rsid w:val="00E323D3"/>
    <w:rsid w:val="00E44824"/>
    <w:rsid w:val="00E47B5E"/>
    <w:rsid w:val="00E6554E"/>
    <w:rsid w:val="00E73A57"/>
    <w:rsid w:val="00E83F4D"/>
    <w:rsid w:val="00E91B77"/>
    <w:rsid w:val="00EA67FD"/>
    <w:rsid w:val="00EB260A"/>
    <w:rsid w:val="00EB6510"/>
    <w:rsid w:val="00EC3175"/>
    <w:rsid w:val="00EE4E61"/>
    <w:rsid w:val="00EF4898"/>
    <w:rsid w:val="00F1243B"/>
    <w:rsid w:val="00F20F93"/>
    <w:rsid w:val="00F2586D"/>
    <w:rsid w:val="00F524F5"/>
    <w:rsid w:val="00F57E29"/>
    <w:rsid w:val="00F70D63"/>
    <w:rsid w:val="00F81D90"/>
    <w:rsid w:val="00F92161"/>
    <w:rsid w:val="00F92CD6"/>
    <w:rsid w:val="00FA635F"/>
    <w:rsid w:val="00FA6561"/>
    <w:rsid w:val="00FD7086"/>
    <w:rsid w:val="00FE045C"/>
    <w:rsid w:val="0142432D"/>
    <w:rsid w:val="01596227"/>
    <w:rsid w:val="04852BA1"/>
    <w:rsid w:val="04A97ADD"/>
    <w:rsid w:val="059B39A4"/>
    <w:rsid w:val="05CB1355"/>
    <w:rsid w:val="086D0442"/>
    <w:rsid w:val="09EF4F62"/>
    <w:rsid w:val="0CCF04E8"/>
    <w:rsid w:val="0CD5681E"/>
    <w:rsid w:val="0EFE303E"/>
    <w:rsid w:val="107C41BC"/>
    <w:rsid w:val="11230F0A"/>
    <w:rsid w:val="1145118B"/>
    <w:rsid w:val="114F6404"/>
    <w:rsid w:val="13871B8F"/>
    <w:rsid w:val="16A37376"/>
    <w:rsid w:val="18254212"/>
    <w:rsid w:val="19F86810"/>
    <w:rsid w:val="1CC64A7D"/>
    <w:rsid w:val="1DE67E89"/>
    <w:rsid w:val="21103239"/>
    <w:rsid w:val="21486EDD"/>
    <w:rsid w:val="23513B1A"/>
    <w:rsid w:val="264A061B"/>
    <w:rsid w:val="270368E5"/>
    <w:rsid w:val="274B0046"/>
    <w:rsid w:val="27916120"/>
    <w:rsid w:val="29A22230"/>
    <w:rsid w:val="2C4468F3"/>
    <w:rsid w:val="2D7C1601"/>
    <w:rsid w:val="300B58D5"/>
    <w:rsid w:val="32B978DA"/>
    <w:rsid w:val="32F64990"/>
    <w:rsid w:val="33911494"/>
    <w:rsid w:val="33A04957"/>
    <w:rsid w:val="34E1095A"/>
    <w:rsid w:val="364B162C"/>
    <w:rsid w:val="417E5867"/>
    <w:rsid w:val="442E24F0"/>
    <w:rsid w:val="44436518"/>
    <w:rsid w:val="47C546ED"/>
    <w:rsid w:val="48961A2D"/>
    <w:rsid w:val="4D8A20CE"/>
    <w:rsid w:val="4E841F3C"/>
    <w:rsid w:val="4EA05CA0"/>
    <w:rsid w:val="4FD620FC"/>
    <w:rsid w:val="53A532CB"/>
    <w:rsid w:val="53AE2F18"/>
    <w:rsid w:val="55373D68"/>
    <w:rsid w:val="58562F15"/>
    <w:rsid w:val="58F43B1C"/>
    <w:rsid w:val="5D7C76E3"/>
    <w:rsid w:val="5E1E5095"/>
    <w:rsid w:val="5F5774AB"/>
    <w:rsid w:val="5FA83382"/>
    <w:rsid w:val="60767AC7"/>
    <w:rsid w:val="62E47C66"/>
    <w:rsid w:val="64F85060"/>
    <w:rsid w:val="65330CD8"/>
    <w:rsid w:val="6889798B"/>
    <w:rsid w:val="6E4C3FB5"/>
    <w:rsid w:val="6F2B1AC1"/>
    <w:rsid w:val="718F349B"/>
    <w:rsid w:val="729E0A00"/>
    <w:rsid w:val="72BB3A24"/>
    <w:rsid w:val="74192A57"/>
    <w:rsid w:val="767E7DDE"/>
    <w:rsid w:val="77C12C4B"/>
    <w:rsid w:val="7AA41447"/>
    <w:rsid w:val="7E067C98"/>
    <w:rsid w:val="7E797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cs="Times New Roman" w:eastAsiaTheme="minorEastAsia"/>
      <w:sz w:val="22"/>
      <w:szCs w:val="22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9"/>
    <w:semiHidden/>
    <w:unhideWhenUsed/>
    <w:qFormat/>
    <w:uiPriority w:val="99"/>
  </w:style>
  <w:style w:type="paragraph" w:styleId="5">
    <w:name w:val="Date"/>
    <w:basedOn w:val="1"/>
    <w:next w:val="1"/>
    <w:link w:val="17"/>
    <w:semiHidden/>
    <w:unhideWhenUsed/>
    <w:qFormat/>
    <w:uiPriority w:val="99"/>
    <w:pPr>
      <w:ind w:left="100" w:leftChars="2500"/>
    </w:pPr>
  </w:style>
  <w:style w:type="paragraph" w:styleId="6">
    <w:name w:val="Balloon Text"/>
    <w:basedOn w:val="1"/>
    <w:link w:val="21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23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8">
    <w:name w:val="header"/>
    <w:basedOn w:val="1"/>
    <w:link w:val="2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HTML Preformatted"/>
    <w:basedOn w:val="1"/>
    <w:link w:val="24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宋体" w:hAnsi="宋体" w:eastAsia="宋体" w:cs="宋体"/>
      <w:sz w:val="24"/>
      <w:szCs w:val="24"/>
    </w:rPr>
  </w:style>
  <w:style w:type="paragraph" w:styleId="10">
    <w:name w:val="Normal (Web)"/>
    <w:basedOn w:val="1"/>
    <w:unhideWhenUsed/>
    <w:qFormat/>
    <w:uiPriority w:val="99"/>
    <w:pPr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styleId="11">
    <w:name w:val="annotation subject"/>
    <w:basedOn w:val="4"/>
    <w:next w:val="4"/>
    <w:link w:val="20"/>
    <w:semiHidden/>
    <w:unhideWhenUsed/>
    <w:qFormat/>
    <w:uiPriority w:val="99"/>
    <w:rPr>
      <w:b/>
      <w:bCs/>
    </w:rPr>
  </w:style>
  <w:style w:type="table" w:styleId="13">
    <w:name w:val="Table Grid"/>
    <w:basedOn w:val="1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5">
    <w:name w:val="Hyperlink"/>
    <w:basedOn w:val="14"/>
    <w:semiHidden/>
    <w:unhideWhenUsed/>
    <w:qFormat/>
    <w:uiPriority w:val="99"/>
    <w:rPr>
      <w:color w:val="0000FF"/>
      <w:u w:val="single"/>
    </w:rPr>
  </w:style>
  <w:style w:type="character" w:styleId="16">
    <w:name w:val="annotation reference"/>
    <w:basedOn w:val="14"/>
    <w:semiHidden/>
    <w:unhideWhenUsed/>
    <w:qFormat/>
    <w:uiPriority w:val="99"/>
    <w:rPr>
      <w:sz w:val="21"/>
      <w:szCs w:val="21"/>
    </w:rPr>
  </w:style>
  <w:style w:type="character" w:customStyle="1" w:styleId="17">
    <w:name w:val="日期 Char"/>
    <w:basedOn w:val="14"/>
    <w:link w:val="5"/>
    <w:semiHidden/>
    <w:qFormat/>
    <w:uiPriority w:val="99"/>
  </w:style>
  <w:style w:type="paragraph" w:styleId="18">
    <w:name w:val="List Paragraph"/>
    <w:basedOn w:val="1"/>
    <w:qFormat/>
    <w:uiPriority w:val="34"/>
    <w:pPr>
      <w:widowControl w:val="0"/>
      <w:ind w:firstLine="420" w:firstLineChars="200"/>
      <w:jc w:val="both"/>
    </w:pPr>
    <w:rPr>
      <w:rFonts w:asciiTheme="minorHAnsi" w:hAnsiTheme="minorHAnsi" w:cstheme="minorBidi"/>
      <w:kern w:val="2"/>
      <w:sz w:val="21"/>
    </w:rPr>
  </w:style>
  <w:style w:type="character" w:customStyle="1" w:styleId="19">
    <w:name w:val="批注文字 Char"/>
    <w:basedOn w:val="14"/>
    <w:link w:val="4"/>
    <w:semiHidden/>
    <w:qFormat/>
    <w:uiPriority w:val="99"/>
  </w:style>
  <w:style w:type="character" w:customStyle="1" w:styleId="20">
    <w:name w:val="批注主题 Char"/>
    <w:basedOn w:val="19"/>
    <w:link w:val="11"/>
    <w:semiHidden/>
    <w:qFormat/>
    <w:uiPriority w:val="99"/>
    <w:rPr>
      <w:b/>
      <w:bCs/>
    </w:rPr>
  </w:style>
  <w:style w:type="character" w:customStyle="1" w:styleId="21">
    <w:name w:val="批注框文本 Char"/>
    <w:basedOn w:val="14"/>
    <w:link w:val="6"/>
    <w:semiHidden/>
    <w:qFormat/>
    <w:uiPriority w:val="99"/>
    <w:rPr>
      <w:sz w:val="18"/>
      <w:szCs w:val="18"/>
    </w:rPr>
  </w:style>
  <w:style w:type="character" w:customStyle="1" w:styleId="22">
    <w:name w:val="页眉 Char"/>
    <w:basedOn w:val="14"/>
    <w:link w:val="8"/>
    <w:qFormat/>
    <w:uiPriority w:val="99"/>
    <w:rPr>
      <w:sz w:val="18"/>
      <w:szCs w:val="18"/>
    </w:rPr>
  </w:style>
  <w:style w:type="character" w:customStyle="1" w:styleId="23">
    <w:name w:val="页脚 Char"/>
    <w:basedOn w:val="14"/>
    <w:link w:val="7"/>
    <w:qFormat/>
    <w:uiPriority w:val="99"/>
    <w:rPr>
      <w:sz w:val="18"/>
      <w:szCs w:val="18"/>
    </w:rPr>
  </w:style>
  <w:style w:type="character" w:customStyle="1" w:styleId="24">
    <w:name w:val="HTML 预设格式 Char"/>
    <w:basedOn w:val="14"/>
    <w:link w:val="9"/>
    <w:semiHidden/>
    <w:qFormat/>
    <w:uiPriority w:val="99"/>
    <w:rPr>
      <w:rFonts w:ascii="宋体" w:hAnsi="宋体" w:eastAsia="宋体" w:cs="宋体"/>
      <w:sz w:val="24"/>
      <w:szCs w:val="24"/>
    </w:rPr>
  </w:style>
  <w:style w:type="table" w:customStyle="1" w:styleId="25">
    <w:name w:val="网格型1"/>
    <w:basedOn w:val="12"/>
    <w:qFormat/>
    <w:uiPriority w:val="39"/>
    <w:rPr>
      <w:rFonts w:asciiTheme="minorHAnsi" w:hAnsiTheme="minorHAnsi" w:cstheme="minorBidi"/>
      <w:kern w:val="2"/>
      <w:sz w:val="21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网格型2"/>
    <w:basedOn w:val="12"/>
    <w:qFormat/>
    <w:uiPriority w:val="39"/>
    <w:rPr>
      <w:rFonts w:asciiTheme="minorHAnsi" w:hAnsiTheme="minorHAnsi" w:cstheme="minorBidi"/>
      <w:kern w:val="2"/>
      <w:sz w:val="21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35648F-FC48-49A9-AB6A-922928ACBA4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4181</Words>
  <Characters>4428</Characters>
  <Lines>23</Lines>
  <Paragraphs>6</Paragraphs>
  <TotalTime>9</TotalTime>
  <ScaleCrop>false</ScaleCrop>
  <LinksUpToDate>false</LinksUpToDate>
  <CharactersWithSpaces>4495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2020-11-10T08:33:00Z</dcterms:created>
  <dc:creator>Windows User</dc:creator>
  <cp:lastModifiedBy>笑笑苒</cp:lastModifiedBy>
  <cp:lastPrinted>2020-07-08T05:48:00Z</cp:lastPrinted>
  <dcterms:modified xsi:type="dcterms:W3CDTF">2022-11-03T06:30:44Z</dcterms:modified>
  <cp:revision>53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B228FBD541C64789BDCDCD3C8C7BEC43</vt:lpwstr>
  </property>
</Properties>
</file>